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jc w:val="center"/>
        <w:rPr>
          <w:rFonts w:ascii="Arial" w:hAnsi="Arial" w:cs="Arial"/>
          <w:color w:val="7030A0"/>
          <w:sz w:val="20"/>
          <w:szCs w:val="20"/>
        </w:rPr>
      </w:pPr>
      <w:r w:rsidRPr="00495A86">
        <w:rPr>
          <w:rFonts w:ascii="Arial" w:hAnsi="Arial" w:cs="Arial"/>
          <w:color w:val="7030A0"/>
        </w:rPr>
        <w:t>Windows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Puntero:</w:t>
      </w:r>
      <w:r w:rsidRPr="00495A86">
        <w:rPr>
          <w:rFonts w:ascii="Arial" w:hAnsi="Arial" w:cs="Arial"/>
          <w:color w:val="2A2A2A"/>
        </w:rPr>
        <w:t xml:space="preserve"> “flechita” con la que se trabaja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Icono:</w:t>
      </w:r>
      <w:r w:rsidRPr="00495A86">
        <w:rPr>
          <w:rFonts w:ascii="Arial" w:hAnsi="Arial" w:cs="Arial"/>
          <w:color w:val="2A2A2A"/>
        </w:rPr>
        <w:t xml:space="preserve"> ventana de acceso directo a los programas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Papel tapiz:</w:t>
      </w:r>
      <w:r w:rsidRPr="00495A86">
        <w:rPr>
          <w:rFonts w:ascii="Arial" w:hAnsi="Arial" w:cs="Arial"/>
          <w:color w:val="2A2A2A"/>
        </w:rPr>
        <w:t xml:space="preserve"> fondo de pantalla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Panel de control</w:t>
      </w:r>
      <w:r w:rsidRPr="00495A86">
        <w:rPr>
          <w:rFonts w:ascii="Arial" w:hAnsi="Arial" w:cs="Arial"/>
          <w:color w:val="2A2A2A"/>
        </w:rPr>
        <w:t>: por donde se modifican programas y es computador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7030A0"/>
          <w:sz w:val="20"/>
          <w:szCs w:val="20"/>
        </w:rPr>
      </w:pPr>
      <w:r w:rsidRPr="00495A86">
        <w:rPr>
          <w:rFonts w:ascii="Arial" w:hAnsi="Arial" w:cs="Arial"/>
          <w:color w:val="7030A0"/>
        </w:rPr>
        <w:t>Partes de la ventana</w:t>
      </w:r>
      <w:r>
        <w:rPr>
          <w:rFonts w:ascii="Arial" w:hAnsi="Arial" w:cs="Arial"/>
          <w:color w:val="7030A0"/>
          <w:sz w:val="20"/>
          <w:szCs w:val="20"/>
        </w:rPr>
        <w:t xml:space="preserve">: </w:t>
      </w:r>
      <w:r w:rsidRPr="00495A86">
        <w:rPr>
          <w:rFonts w:ascii="Arial" w:hAnsi="Arial" w:cs="Arial"/>
          <w:color w:val="2A2A2A"/>
        </w:rPr>
        <w:t>Comandos con teclado o teclas de manejo rápido:</w:t>
      </w:r>
      <w:r>
        <w:rPr>
          <w:rFonts w:ascii="Arial" w:hAnsi="Arial" w:cs="Arial"/>
          <w:color w:val="2A2A2A"/>
        </w:rPr>
        <w:t xml:space="preserve"> 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7030A0"/>
          <w:sz w:val="20"/>
          <w:szCs w:val="20"/>
        </w:rPr>
      </w:pPr>
      <w:r w:rsidRPr="00495A86">
        <w:rPr>
          <w:rFonts w:ascii="Arial" w:hAnsi="Arial" w:cs="Arial"/>
          <w:color w:val="7030A0"/>
        </w:rPr>
        <w:t>Actividad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1.</w:t>
      </w:r>
      <w:r w:rsidRPr="00495A86">
        <w:rPr>
          <w:rFonts w:ascii="Arial" w:hAnsi="Arial" w:cs="Arial"/>
          <w:color w:val="2A2A2A"/>
          <w:sz w:val="14"/>
          <w:szCs w:val="14"/>
        </w:rPr>
        <w:t>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</w:rPr>
        <w:t> </w:t>
      </w:r>
      <w:r w:rsidRPr="00495A86">
        <w:rPr>
          <w:rFonts w:ascii="Arial" w:hAnsi="Arial" w:cs="Arial"/>
          <w:color w:val="2A2A2A"/>
        </w:rPr>
        <w:t>Escribo que resulta de las siguientes opciones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  <w:lang w:val="en-US"/>
        </w:rPr>
      </w:pPr>
      <w:r w:rsidRPr="00495A86">
        <w:rPr>
          <w:rFonts w:ascii="Arial" w:hAnsi="Arial" w:cs="Arial"/>
          <w:color w:val="7030A0"/>
          <w:lang w:val="en-US"/>
        </w:rPr>
        <w:t>a.</w:t>
      </w:r>
      <w:r w:rsidRPr="00495A86">
        <w:rPr>
          <w:rFonts w:ascii="Arial" w:hAnsi="Arial" w:cs="Arial"/>
          <w:color w:val="2A2A2A"/>
          <w:sz w:val="14"/>
          <w:szCs w:val="14"/>
          <w:lang w:val="en-US"/>
        </w:rPr>
        <w:t>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  <w:lang w:val="en-US"/>
        </w:rPr>
        <w:t> </w:t>
      </w:r>
      <w:r w:rsidRPr="00495A86">
        <w:rPr>
          <w:rFonts w:ascii="Arial" w:hAnsi="Arial" w:cs="Arial"/>
          <w:color w:val="2A2A2A"/>
          <w:lang w:val="en-US"/>
        </w:rPr>
        <w:t>Ctrl + shift + F10: menu contextual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b.</w:t>
      </w:r>
      <w:r w:rsidRPr="00495A86">
        <w:rPr>
          <w:rFonts w:ascii="Arial" w:hAnsi="Arial" w:cs="Arial"/>
          <w:color w:val="2A2A2A"/>
          <w:sz w:val="14"/>
          <w:szCs w:val="14"/>
        </w:rPr>
        <w:t>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</w:rPr>
        <w:t> </w:t>
      </w:r>
      <w:r w:rsidRPr="00495A86">
        <w:rPr>
          <w:rFonts w:ascii="Arial" w:hAnsi="Arial" w:cs="Arial"/>
          <w:color w:val="2A2A2A"/>
        </w:rPr>
        <w:t>Alt + tab: ventanas abiertas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c.</w:t>
      </w:r>
      <w:r w:rsidRPr="00495A86">
        <w:rPr>
          <w:rFonts w:ascii="Arial" w:hAnsi="Arial" w:cs="Arial"/>
          <w:color w:val="2A2A2A"/>
          <w:sz w:val="14"/>
          <w:szCs w:val="14"/>
        </w:rPr>
        <w:t> 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</w:rPr>
        <w:t> </w:t>
      </w:r>
      <w:r w:rsidRPr="00495A86">
        <w:rPr>
          <w:rFonts w:ascii="Arial" w:hAnsi="Arial" w:cs="Arial"/>
          <w:color w:val="2A2A2A"/>
        </w:rPr>
        <w:t>Alt + F4: cerrar ventana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d</w:t>
      </w:r>
      <w:r w:rsidRPr="00495A86">
        <w:rPr>
          <w:rFonts w:ascii="Arial" w:hAnsi="Arial" w:cs="Arial"/>
          <w:color w:val="2A2A2A"/>
        </w:rPr>
        <w:t>.</w:t>
      </w:r>
      <w:r w:rsidRPr="00495A86">
        <w:rPr>
          <w:rFonts w:ascii="Arial" w:hAnsi="Arial" w:cs="Arial"/>
          <w:color w:val="2A2A2A"/>
          <w:sz w:val="14"/>
          <w:szCs w:val="14"/>
        </w:rPr>
        <w:t>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</w:rPr>
        <w:t> </w:t>
      </w:r>
      <w:r w:rsidRPr="00495A86">
        <w:rPr>
          <w:rFonts w:ascii="Arial" w:hAnsi="Arial" w:cs="Arial"/>
          <w:color w:val="2A2A2A"/>
        </w:rPr>
        <w:t>Alt + espacio: menú de control</w:t>
      </w:r>
    </w:p>
    <w:p w:rsidR="00495A86" w:rsidRPr="00495A86" w:rsidRDefault="00495A86" w:rsidP="00495A86">
      <w:pPr>
        <w:pStyle w:val="ecxmsolistparagraph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e.</w:t>
      </w:r>
      <w:r w:rsidRPr="00495A86">
        <w:rPr>
          <w:rFonts w:ascii="Arial" w:hAnsi="Arial" w:cs="Arial"/>
          <w:color w:val="2A2A2A"/>
          <w:sz w:val="14"/>
          <w:szCs w:val="14"/>
        </w:rPr>
        <w:t>     </w:t>
      </w:r>
      <w:r w:rsidRPr="00495A86">
        <w:rPr>
          <w:rStyle w:val="apple-converted-space"/>
          <w:rFonts w:ascii="Arial" w:hAnsi="Arial" w:cs="Arial"/>
          <w:color w:val="2A2A2A"/>
          <w:sz w:val="14"/>
          <w:szCs w:val="14"/>
        </w:rPr>
        <w:t> </w:t>
      </w:r>
      <w:r w:rsidRPr="00495A86">
        <w:rPr>
          <w:rFonts w:ascii="Arial" w:hAnsi="Arial" w:cs="Arial"/>
          <w:color w:val="2A2A2A"/>
        </w:rPr>
        <w:t>Ctrl + esc: menú inicio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7030A0"/>
        </w:rPr>
        <w:t>Carpeta:</w:t>
      </w:r>
      <w:r w:rsidRPr="00495A86">
        <w:rPr>
          <w:rFonts w:ascii="Arial" w:hAnsi="Arial" w:cs="Arial"/>
          <w:color w:val="2A2A2A"/>
        </w:rPr>
        <w:t xml:space="preserve"> debe tener un nombre memotécnico que tenga que ver con el tema de su contenido, debe ser corto y que se </w:t>
      </w:r>
      <w:r>
        <w:rPr>
          <w:rFonts w:ascii="Arial" w:hAnsi="Arial" w:cs="Arial"/>
          <w:color w:val="2A2A2A"/>
        </w:rPr>
        <w:t>relacione</w:t>
      </w:r>
      <w:r w:rsidRPr="00495A86">
        <w:rPr>
          <w:rFonts w:ascii="Arial" w:hAnsi="Arial" w:cs="Arial"/>
          <w:color w:val="2A2A2A"/>
        </w:rPr>
        <w:t xml:space="preserve"> con el tema de su contenido</w:t>
      </w:r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</w:rPr>
        <w:t xml:space="preserve">Cuando guardo </w:t>
      </w:r>
      <w:r w:rsidRPr="00495A86">
        <w:rPr>
          <w:rFonts w:ascii="Arial" w:hAnsi="Arial" w:cs="Arial"/>
          <w:color w:val="2A2A2A"/>
        </w:rPr>
        <w:t xml:space="preserve">un documento en Word se ve la extensión </w:t>
      </w:r>
      <w:proofErr w:type="spellStart"/>
      <w:r w:rsidRPr="00495A86">
        <w:rPr>
          <w:rFonts w:ascii="Arial" w:hAnsi="Arial" w:cs="Arial"/>
          <w:color w:val="2A2A2A"/>
        </w:rPr>
        <w:t>doc</w:t>
      </w:r>
      <w:proofErr w:type="spellEnd"/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2A2A2A"/>
        </w:rPr>
        <w:t xml:space="preserve">Cuando tengo una información en un acceso directo la extensión es </w:t>
      </w:r>
      <w:proofErr w:type="spellStart"/>
      <w:r w:rsidRPr="00495A86">
        <w:rPr>
          <w:rFonts w:ascii="Arial" w:hAnsi="Arial" w:cs="Arial"/>
          <w:color w:val="2A2A2A"/>
        </w:rPr>
        <w:t>lnk</w:t>
      </w:r>
      <w:proofErr w:type="spellEnd"/>
    </w:p>
    <w:p w:rsidR="00495A86" w:rsidRPr="00495A86" w:rsidRDefault="00495A86" w:rsidP="00495A86">
      <w:pPr>
        <w:pStyle w:val="ecxmsonormal"/>
        <w:shd w:val="clear" w:color="auto" w:fill="FFFFFF"/>
        <w:spacing w:before="0" w:beforeAutospacing="0" w:after="324" w:afterAutospacing="0" w:line="255" w:lineRule="atLeast"/>
        <w:rPr>
          <w:rFonts w:ascii="Arial" w:hAnsi="Arial" w:cs="Arial"/>
          <w:color w:val="2A2A2A"/>
          <w:sz w:val="20"/>
          <w:szCs w:val="20"/>
        </w:rPr>
      </w:pPr>
      <w:r w:rsidRPr="00495A86">
        <w:rPr>
          <w:rFonts w:ascii="Arial" w:hAnsi="Arial" w:cs="Arial"/>
          <w:color w:val="2A2A2A"/>
        </w:rPr>
        <w:t>Pesa 1 bite (acceso di</w:t>
      </w:r>
      <w:r>
        <w:rPr>
          <w:rFonts w:ascii="Arial" w:hAnsi="Arial" w:cs="Arial"/>
          <w:color w:val="2A2A2A"/>
        </w:rPr>
        <w:t xml:space="preserve">recto) las otras carpetas pesan </w:t>
      </w:r>
      <w:r w:rsidRPr="00495A86">
        <w:rPr>
          <w:rFonts w:ascii="Arial" w:hAnsi="Arial" w:cs="Arial"/>
          <w:color w:val="2A2A2A"/>
        </w:rPr>
        <w:t>distinto</w:t>
      </w:r>
      <w:r>
        <w:rPr>
          <w:rFonts w:ascii="Arial" w:hAnsi="Arial" w:cs="Arial"/>
          <w:color w:val="2A2A2A"/>
        </w:rPr>
        <w:t>, esto</w:t>
      </w:r>
      <w:r w:rsidRPr="00495A86">
        <w:rPr>
          <w:rFonts w:ascii="Arial" w:hAnsi="Arial" w:cs="Arial"/>
          <w:color w:val="2A2A2A"/>
        </w:rPr>
        <w:t xml:space="preserve"> depende del peso de su contenido</w:t>
      </w:r>
    </w:p>
    <w:p w:rsidR="00B44CA9" w:rsidRDefault="00B44CA9"/>
    <w:sectPr w:rsidR="00B44CA9" w:rsidSect="00B44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A86"/>
    <w:rsid w:val="003D0CD3"/>
    <w:rsid w:val="00495A86"/>
    <w:rsid w:val="00B4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9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cxmsolistparagraph">
    <w:name w:val="ecxmsolistparagraph"/>
    <w:basedOn w:val="Normal"/>
    <w:rsid w:val="0049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95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2013-03-02T15:42:00Z</dcterms:created>
  <dcterms:modified xsi:type="dcterms:W3CDTF">2013-03-02T15:48:00Z</dcterms:modified>
</cp:coreProperties>
</file>